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3B72D0">
        <w:rPr>
          <w:rFonts w:ascii="Arial" w:hAnsi="Arial" w:cs="Arial"/>
          <w:b/>
          <w:caps/>
          <w:sz w:val="32"/>
          <w:szCs w:val="32"/>
        </w:rPr>
        <w:t>1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:rsidR="00CA0B38" w:rsidRPr="00156C35" w:rsidRDefault="00EA324D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156C35">
        <w:rPr>
          <w:rFonts w:ascii="Arial" w:hAnsi="Arial" w:cs="Arial"/>
          <w:caps/>
          <w:sz w:val="28"/>
        </w:rPr>
        <w:t>PROJETO</w:t>
      </w:r>
      <w:r w:rsidR="00CA0B38" w:rsidRPr="00156C35">
        <w:rPr>
          <w:rFonts w:ascii="Arial" w:hAnsi="Arial" w:cs="Arial"/>
          <w:caps/>
          <w:sz w:val="28"/>
        </w:rPr>
        <w:t xml:space="preserve"> </w:t>
      </w:r>
      <w:r w:rsidR="005E5030" w:rsidRPr="00156C35">
        <w:rPr>
          <w:rFonts w:ascii="Arial" w:hAnsi="Arial" w:cs="Arial"/>
          <w:caps/>
          <w:sz w:val="28"/>
        </w:rPr>
        <w:t xml:space="preserve">de pesquisa </w:t>
      </w:r>
      <w:r w:rsidR="00BA4155" w:rsidRPr="00156C35">
        <w:rPr>
          <w:rFonts w:ascii="Arial" w:hAnsi="Arial" w:cs="Arial"/>
          <w:caps/>
          <w:sz w:val="28"/>
        </w:rPr>
        <w:t xml:space="preserve">e plano de trabalho </w:t>
      </w:r>
      <w:r w:rsidR="00CA0B38" w:rsidRPr="00156C35">
        <w:rPr>
          <w:rFonts w:ascii="Arial" w:hAnsi="Arial" w:cs="Arial"/>
          <w:caps/>
          <w:sz w:val="28"/>
        </w:rPr>
        <w:t>–</w:t>
      </w:r>
      <w:r w:rsidR="0012714F">
        <w:rPr>
          <w:rFonts w:ascii="Arial" w:hAnsi="Arial" w:cs="Arial"/>
          <w:caps/>
          <w:sz w:val="28"/>
        </w:rPr>
        <w:t xml:space="preserve"> </w:t>
      </w:r>
      <w:r w:rsidR="00B13D92">
        <w:rPr>
          <w:rFonts w:ascii="Arial" w:hAnsi="Arial" w:cs="Arial"/>
          <w:caps/>
          <w:sz w:val="28"/>
        </w:rPr>
        <w:t>PIC 20</w:t>
      </w:r>
      <w:r w:rsidR="00AA4377">
        <w:rPr>
          <w:rFonts w:ascii="Arial" w:hAnsi="Arial" w:cs="Arial"/>
          <w:caps/>
          <w:sz w:val="28"/>
        </w:rPr>
        <w:t>2</w:t>
      </w:r>
      <w:r w:rsidR="003B72D0">
        <w:rPr>
          <w:rFonts w:ascii="Arial" w:hAnsi="Arial" w:cs="Arial"/>
          <w:caps/>
          <w:sz w:val="28"/>
        </w:rPr>
        <w:t>4</w:t>
      </w:r>
    </w:p>
    <w:p w:rsidR="00CA0B38" w:rsidRPr="00156C35" w:rsidRDefault="00CA0B38">
      <w:pPr>
        <w:pStyle w:val="CPIC"/>
        <w:rPr>
          <w:rFonts w:ascii="Arial" w:hAnsi="Arial" w:cs="Arial"/>
        </w:rPr>
      </w:pPr>
    </w:p>
    <w:p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 w:rsidSect="00BE67BC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tbl>
      <w:tblPr>
        <w:tblW w:w="10773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984"/>
        <w:gridCol w:w="851"/>
        <w:gridCol w:w="1701"/>
        <w:gridCol w:w="4819"/>
      </w:tblGrid>
      <w:tr w:rsidR="00CA0B38" w:rsidRPr="00156C35" w:rsidTr="003B72D0">
        <w:trPr>
          <w:cantSplit/>
        </w:trPr>
        <w:tc>
          <w:tcPr>
            <w:tcW w:w="10773" w:type="dxa"/>
            <w:gridSpan w:val="5"/>
            <w:shd w:val="clear" w:color="auto" w:fill="800000"/>
            <w:vAlign w:val="center"/>
          </w:tcPr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CA0B38" w:rsidRDefault="00CA0B38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IDENTIFICAÇÃO DO PROJETO</w:t>
            </w:r>
          </w:p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9355" w:type="dxa"/>
            <w:gridSpan w:val="4"/>
            <w:vAlign w:val="center"/>
          </w:tcPr>
          <w:p w:rsidR="0012714F" w:rsidRPr="00156C35" w:rsidRDefault="0012714F" w:rsidP="002C2550">
            <w:pPr>
              <w:pStyle w:val="CPIC"/>
              <w:rPr>
                <w:rFonts w:ascii="Arial" w:hAnsi="Arial" w:cs="Arial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 w:rsidP="003B629A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CA0B38" w:rsidRPr="00156C35" w:rsidRDefault="00CA0B38" w:rsidP="000E0B59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2714F" w:rsidRPr="00156C35" w:rsidRDefault="00CA0B38" w:rsidP="004D0A5E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Orientador</w:t>
            </w:r>
            <w:r w:rsidR="002C2550">
              <w:rPr>
                <w:rFonts w:ascii="Arial" w:hAnsi="Arial" w:cs="Arial"/>
                <w:b/>
              </w:rPr>
              <w:t>(a)</w:t>
            </w:r>
            <w:r w:rsidRPr="00156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Candidato(a) a Bolsista: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Pr="00156C35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tcBorders>
              <w:bottom w:val="double" w:sz="4" w:space="0" w:color="auto"/>
            </w:tcBorders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</w:tbl>
    <w:p w:rsidR="00C65029" w:rsidRPr="003B72D0" w:rsidRDefault="003B72D0" w:rsidP="003B72D0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u w:val="single"/>
        </w:rPr>
      </w:pPr>
      <w:r w:rsidRPr="003B72D0">
        <w:rPr>
          <w:rFonts w:ascii="Arial" w:hAnsi="Arial" w:cs="Arial"/>
          <w:b/>
          <w:bCs/>
          <w:u w:val="single"/>
        </w:rPr>
        <w:t>PLANILHA ORÇAMENTÁRIA</w:t>
      </w:r>
    </w:p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1"/>
        <w:gridCol w:w="1161"/>
        <w:gridCol w:w="2694"/>
        <w:gridCol w:w="1842"/>
        <w:gridCol w:w="3119"/>
      </w:tblGrid>
      <w:tr w:rsidR="00A34926" w:rsidRPr="00156C35" w:rsidTr="005F24F7">
        <w:trPr>
          <w:cantSplit/>
          <w:trHeight w:val="737"/>
        </w:trPr>
        <w:tc>
          <w:tcPr>
            <w:tcW w:w="2241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A34926" w:rsidRPr="003B72D0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="004F1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descrição detalhada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A34926" w:rsidRPr="003B72D0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A34926" w:rsidRPr="003B72D0" w:rsidRDefault="005F24F7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Contato Fornecedor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A34926" w:rsidRPr="003B72D0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2D0">
              <w:rPr>
                <w:rFonts w:ascii="Arial" w:hAnsi="Arial" w:cs="Arial"/>
                <w:b/>
                <w:bCs/>
                <w:sz w:val="20"/>
                <w:szCs w:val="20"/>
              </w:rPr>
              <w:t>Valor Aproximado (R</w:t>
            </w:r>
            <w:proofErr w:type="gramStart"/>
            <w:r w:rsidRPr="003B72D0">
              <w:rPr>
                <w:rFonts w:ascii="Arial" w:hAnsi="Arial" w:cs="Arial"/>
                <w:b/>
                <w:bCs/>
                <w:sz w:val="20"/>
                <w:szCs w:val="20"/>
              </w:rPr>
              <w:t>$)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800000"/>
            <w:vAlign w:val="center"/>
          </w:tcPr>
          <w:p w:rsidR="00A34926" w:rsidRPr="003B72D0" w:rsidRDefault="00A34926" w:rsidP="003B72D0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Justificativa</w:t>
            </w:r>
          </w:p>
        </w:tc>
      </w:tr>
      <w:tr w:rsidR="00A34926" w:rsidRPr="00156C35" w:rsidTr="005F24F7">
        <w:trPr>
          <w:cantSplit/>
          <w:trHeight w:val="737"/>
        </w:trPr>
        <w:tc>
          <w:tcPr>
            <w:tcW w:w="2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A34926" w:rsidRDefault="00A34926" w:rsidP="00F53783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4926" w:rsidRPr="00156C35" w:rsidTr="005F24F7">
        <w:trPr>
          <w:cantSplit/>
          <w:trHeight w:val="737"/>
        </w:trPr>
        <w:tc>
          <w:tcPr>
            <w:tcW w:w="2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A34926" w:rsidRDefault="00A34926" w:rsidP="00F53783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4926" w:rsidRPr="00156C35" w:rsidTr="005F24F7">
        <w:trPr>
          <w:cantSplit/>
          <w:trHeight w:val="737"/>
        </w:trPr>
        <w:tc>
          <w:tcPr>
            <w:tcW w:w="2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926" w:rsidRDefault="00A34926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A34926" w:rsidRDefault="00A34926" w:rsidP="00F53783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3783" w:rsidRPr="00156C35" w:rsidTr="005F24F7">
        <w:trPr>
          <w:cantSplit/>
          <w:trHeight w:val="737"/>
        </w:trPr>
        <w:tc>
          <w:tcPr>
            <w:tcW w:w="7938" w:type="dxa"/>
            <w:gridSpan w:val="4"/>
            <w:shd w:val="clear" w:color="auto" w:fill="auto"/>
            <w:vAlign w:val="center"/>
          </w:tcPr>
          <w:p w:rsidR="00F53783" w:rsidRDefault="00F53783" w:rsidP="00F53783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3119" w:type="dxa"/>
            <w:vAlign w:val="center"/>
          </w:tcPr>
          <w:p w:rsidR="00F53783" w:rsidRDefault="00F53783" w:rsidP="00F53783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71C5" w:rsidRDefault="003B72D0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 w:rsidRPr="003B72D0">
        <w:rPr>
          <w:rFonts w:ascii="Arial" w:hAnsi="Arial" w:cs="Arial"/>
          <w:bCs/>
          <w:i/>
          <w:iCs/>
          <w:color w:val="FF0000"/>
        </w:rPr>
        <w:t>*Utilize quantas linhas forem necessárias</w:t>
      </w: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Cs/>
          <w:i/>
          <w:iCs/>
          <w:color w:val="FF0000"/>
        </w:rPr>
        <w:t>**Respeitar o limite de R$900,00/projeto</w:t>
      </w:r>
    </w:p>
    <w:p w:rsidR="003B72D0" w:rsidRDefault="003B72D0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F53783" w:rsidRPr="00F53783" w:rsidRDefault="00F53783" w:rsidP="003B72D0">
      <w:pPr>
        <w:pStyle w:val="CPIC"/>
        <w:rPr>
          <w:rFonts w:ascii="Arial" w:hAnsi="Arial" w:cs="Arial"/>
          <w:bCs/>
          <w:i/>
          <w:iCs/>
        </w:rPr>
      </w:pPr>
    </w:p>
    <w:p w:rsidR="00F53783" w:rsidRPr="00F53783" w:rsidRDefault="00F53783" w:rsidP="00F53783">
      <w:pPr>
        <w:pStyle w:val="CPIC"/>
        <w:jc w:val="right"/>
        <w:rPr>
          <w:rFonts w:ascii="Arial" w:hAnsi="Arial" w:cs="Arial"/>
          <w:bCs/>
          <w:i/>
          <w:iCs/>
        </w:rPr>
      </w:pPr>
      <w:r w:rsidRPr="00F53783">
        <w:rPr>
          <w:rFonts w:ascii="Arial" w:hAnsi="Arial" w:cs="Arial"/>
          <w:bCs/>
          <w:i/>
          <w:iCs/>
        </w:rPr>
        <w:t>Santa Teresa, _</w:t>
      </w:r>
      <w:r>
        <w:rPr>
          <w:rFonts w:ascii="Arial" w:hAnsi="Arial" w:cs="Arial"/>
          <w:bCs/>
          <w:i/>
          <w:iCs/>
        </w:rPr>
        <w:t>__</w:t>
      </w:r>
      <w:r w:rsidRPr="00F53783">
        <w:rPr>
          <w:rFonts w:ascii="Arial" w:hAnsi="Arial" w:cs="Arial"/>
          <w:bCs/>
          <w:i/>
          <w:iCs/>
        </w:rPr>
        <w:t>_</w:t>
      </w:r>
      <w:r>
        <w:rPr>
          <w:rFonts w:ascii="Arial" w:hAnsi="Arial" w:cs="Arial"/>
          <w:bCs/>
          <w:i/>
          <w:iCs/>
        </w:rPr>
        <w:t>_</w:t>
      </w:r>
      <w:r w:rsidRPr="00F53783">
        <w:rPr>
          <w:rFonts w:ascii="Arial" w:hAnsi="Arial" w:cs="Arial"/>
          <w:bCs/>
          <w:i/>
          <w:iCs/>
        </w:rPr>
        <w:t xml:space="preserve"> de_</w:t>
      </w:r>
      <w:r>
        <w:rPr>
          <w:rFonts w:ascii="Arial" w:hAnsi="Arial" w:cs="Arial"/>
          <w:bCs/>
          <w:i/>
          <w:iCs/>
        </w:rPr>
        <w:t>____</w:t>
      </w:r>
      <w:r w:rsidRPr="00F53783">
        <w:rPr>
          <w:rFonts w:ascii="Arial" w:hAnsi="Arial" w:cs="Arial"/>
          <w:bCs/>
          <w:i/>
          <w:iCs/>
        </w:rPr>
        <w:t>_____</w:t>
      </w:r>
      <w:r>
        <w:rPr>
          <w:rFonts w:ascii="Arial" w:hAnsi="Arial" w:cs="Arial"/>
          <w:bCs/>
          <w:i/>
          <w:iCs/>
        </w:rPr>
        <w:t>_____</w:t>
      </w:r>
      <w:r w:rsidRPr="00F53783">
        <w:rPr>
          <w:rFonts w:ascii="Arial" w:hAnsi="Arial" w:cs="Arial"/>
          <w:bCs/>
          <w:i/>
          <w:iCs/>
        </w:rPr>
        <w:t xml:space="preserve">____ </w:t>
      </w:r>
      <w:proofErr w:type="spellStart"/>
      <w:r w:rsidRPr="00F53783">
        <w:rPr>
          <w:rFonts w:ascii="Arial" w:hAnsi="Arial" w:cs="Arial"/>
          <w:bCs/>
          <w:i/>
          <w:iCs/>
        </w:rPr>
        <w:t>de</w:t>
      </w:r>
      <w:proofErr w:type="spellEnd"/>
      <w:r w:rsidRPr="00F53783">
        <w:rPr>
          <w:rFonts w:ascii="Arial" w:hAnsi="Arial" w:cs="Arial"/>
          <w:bCs/>
          <w:i/>
          <w:iCs/>
        </w:rPr>
        <w:t xml:space="preserve"> 2024.</w:t>
      </w:r>
    </w:p>
    <w:p w:rsidR="009805F5" w:rsidRDefault="009805F5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Candidato(a) à Bolsista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Orientador(a)</w:t>
      </w:r>
    </w:p>
    <w:sectPr w:rsidR="003B72D0" w:rsidRPr="003B72D0" w:rsidSect="00BE67BC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7BC" w:rsidRDefault="00BE67BC">
      <w:r>
        <w:separator/>
      </w:r>
    </w:p>
  </w:endnote>
  <w:endnote w:type="continuationSeparator" w:id="0">
    <w:p w:rsidR="00BE67BC" w:rsidRDefault="00BE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7BC" w:rsidRDefault="00BE67BC">
      <w:r>
        <w:separator/>
      </w:r>
    </w:p>
  </w:footnote>
  <w:footnote w:type="continuationSeparator" w:id="0">
    <w:p w:rsidR="00BE67BC" w:rsidRDefault="00BE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3570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17121">
    <w:abstractNumId w:val="4"/>
  </w:num>
  <w:num w:numId="2" w16cid:durableId="778253737">
    <w:abstractNumId w:val="5"/>
  </w:num>
  <w:num w:numId="3" w16cid:durableId="638539879">
    <w:abstractNumId w:val="7"/>
  </w:num>
  <w:num w:numId="4" w16cid:durableId="1678464435">
    <w:abstractNumId w:val="3"/>
  </w:num>
  <w:num w:numId="5" w16cid:durableId="1268658783">
    <w:abstractNumId w:val="1"/>
  </w:num>
  <w:num w:numId="6" w16cid:durableId="294409989">
    <w:abstractNumId w:val="8"/>
  </w:num>
  <w:num w:numId="7" w16cid:durableId="1900702477">
    <w:abstractNumId w:val="2"/>
  </w:num>
  <w:num w:numId="8" w16cid:durableId="550581789">
    <w:abstractNumId w:val="6"/>
  </w:num>
  <w:num w:numId="9" w16cid:durableId="74144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attachedTemplate r:id="rId1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37DB0"/>
    <w:rsid w:val="000B50F5"/>
    <w:rsid w:val="000E0B59"/>
    <w:rsid w:val="0010058E"/>
    <w:rsid w:val="0012714F"/>
    <w:rsid w:val="00156C35"/>
    <w:rsid w:val="001C4CD3"/>
    <w:rsid w:val="0028765C"/>
    <w:rsid w:val="002C2550"/>
    <w:rsid w:val="003050D0"/>
    <w:rsid w:val="003B629A"/>
    <w:rsid w:val="003B72D0"/>
    <w:rsid w:val="0040357A"/>
    <w:rsid w:val="00455835"/>
    <w:rsid w:val="004B1AA7"/>
    <w:rsid w:val="004B2B9C"/>
    <w:rsid w:val="004C6F02"/>
    <w:rsid w:val="004D0A5E"/>
    <w:rsid w:val="004F10BF"/>
    <w:rsid w:val="005108E1"/>
    <w:rsid w:val="0057031E"/>
    <w:rsid w:val="005E5030"/>
    <w:rsid w:val="005F24F7"/>
    <w:rsid w:val="00647986"/>
    <w:rsid w:val="00650CD5"/>
    <w:rsid w:val="006747E4"/>
    <w:rsid w:val="006A29FF"/>
    <w:rsid w:val="007065E2"/>
    <w:rsid w:val="00781F6B"/>
    <w:rsid w:val="007B71A9"/>
    <w:rsid w:val="008F13A5"/>
    <w:rsid w:val="00907360"/>
    <w:rsid w:val="0097469E"/>
    <w:rsid w:val="009805F5"/>
    <w:rsid w:val="00A34926"/>
    <w:rsid w:val="00A75A02"/>
    <w:rsid w:val="00AA4377"/>
    <w:rsid w:val="00AC2447"/>
    <w:rsid w:val="00B13D92"/>
    <w:rsid w:val="00B264E1"/>
    <w:rsid w:val="00B57A20"/>
    <w:rsid w:val="00BA4155"/>
    <w:rsid w:val="00BC46E8"/>
    <w:rsid w:val="00BE67BC"/>
    <w:rsid w:val="00C65029"/>
    <w:rsid w:val="00C80718"/>
    <w:rsid w:val="00C8219C"/>
    <w:rsid w:val="00CA0B38"/>
    <w:rsid w:val="00E4364E"/>
    <w:rsid w:val="00EA324D"/>
    <w:rsid w:val="00F2108D"/>
    <w:rsid w:val="00F264E4"/>
    <w:rsid w:val="00F53783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779ED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CDEA-2BE1-4D41-9534-A62034E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239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Claudinéia Mognato</cp:lastModifiedBy>
  <cp:revision>13</cp:revision>
  <cp:lastPrinted>2005-10-18T00:52:00Z</cp:lastPrinted>
  <dcterms:created xsi:type="dcterms:W3CDTF">2023-03-22T20:37:00Z</dcterms:created>
  <dcterms:modified xsi:type="dcterms:W3CDTF">2024-04-12T16:52:00Z</dcterms:modified>
</cp:coreProperties>
</file>